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7D55A" w14:textId="77777777" w:rsidR="00E73CE6" w:rsidRDefault="00E73CE6" w:rsidP="00E73CE6">
      <w:pPr>
        <w:rPr>
          <w:rFonts w:ascii="Arial" w:hAnsi="Arial" w:cs="Arial"/>
          <w:b/>
          <w:sz w:val="24"/>
          <w:szCs w:val="24"/>
        </w:rPr>
      </w:pPr>
      <w:r w:rsidRPr="00800C2D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7D18A882" wp14:editId="36057E1C">
            <wp:extent cx="1924050" cy="1100149"/>
            <wp:effectExtent l="0" t="0" r="0" b="5080"/>
            <wp:docPr id="14" name="Picture 14" descr="S:\NEW ARTWORK_LOGO\LOGO\Heartbeat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EW ARTWORK_LOGO\LOGO\Heartbeat Logo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8" cy="111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5940BD14" w14:textId="77777777" w:rsidR="00E73CE6" w:rsidRPr="00707926" w:rsidRDefault="00E73CE6" w:rsidP="00E73CE6">
      <w:pPr>
        <w:rPr>
          <w:rFonts w:ascii="Arial" w:hAnsi="Arial" w:cs="Arial"/>
          <w:b/>
          <w:sz w:val="28"/>
          <w:szCs w:val="28"/>
          <w:u w:val="single"/>
        </w:rPr>
      </w:pPr>
      <w:r w:rsidRPr="00707926">
        <w:rPr>
          <w:rFonts w:ascii="Arial" w:hAnsi="Arial" w:cs="Arial"/>
          <w:b/>
          <w:sz w:val="28"/>
          <w:szCs w:val="28"/>
          <w:u w:val="single"/>
        </w:rPr>
        <w:t>Heartbeat Lottery Self Exclusion Form</w:t>
      </w:r>
    </w:p>
    <w:p w14:paraId="23A28AE0" w14:textId="77777777" w:rsidR="00E73CE6" w:rsidRDefault="00E73CE6" w:rsidP="00E73CE6">
      <w:pPr>
        <w:rPr>
          <w:rFonts w:ascii="Arial" w:hAnsi="Arial" w:cs="Arial"/>
        </w:rPr>
      </w:pPr>
      <w:r w:rsidRPr="004A005C">
        <w:rPr>
          <w:rFonts w:ascii="Arial" w:hAnsi="Arial" w:cs="Arial"/>
        </w:rPr>
        <w:t>If you would like to be excluded from the Heartbeat Lottery</w:t>
      </w:r>
      <w:r>
        <w:rPr>
          <w:rFonts w:ascii="Arial" w:hAnsi="Arial" w:cs="Arial"/>
        </w:rPr>
        <w:t>/beneficiary lotteries</w:t>
      </w:r>
      <w:r w:rsidRPr="004A005C">
        <w:rPr>
          <w:rFonts w:ascii="Arial" w:hAnsi="Arial" w:cs="Arial"/>
        </w:rPr>
        <w:t xml:space="preserve"> and/or any other gambling related activities such as raffles/competitions that the Heartbeat Lottery may undertake please complete the following details</w:t>
      </w:r>
      <w:r>
        <w:rPr>
          <w:rFonts w:ascii="Arial" w:hAnsi="Arial" w:cs="Arial"/>
        </w:rPr>
        <w:t>.</w:t>
      </w:r>
    </w:p>
    <w:p w14:paraId="2DB6685A" w14:textId="77777777" w:rsidR="00955F77" w:rsidRPr="00630751" w:rsidRDefault="00955F77" w:rsidP="00955F77">
      <w:pPr>
        <w:rPr>
          <w:rFonts w:ascii="Arial" w:hAnsi="Arial" w:cs="Arial"/>
        </w:rPr>
      </w:pPr>
      <w:r w:rsidRPr="00CD58CD">
        <w:rPr>
          <w:rFonts w:ascii="Arial" w:hAnsi="Arial" w:cs="Arial"/>
        </w:rPr>
        <w:t xml:space="preserve">We will hold your details on a register to ensure that you aren't </w:t>
      </w:r>
      <w:proofErr w:type="gramStart"/>
      <w:r w:rsidRPr="00CD58CD">
        <w:rPr>
          <w:rFonts w:ascii="Arial" w:hAnsi="Arial" w:cs="Arial"/>
        </w:rPr>
        <w:t>entered into</w:t>
      </w:r>
      <w:proofErr w:type="gramEnd"/>
      <w:r w:rsidRPr="00CD58CD">
        <w:rPr>
          <w:rFonts w:ascii="Arial" w:hAnsi="Arial" w:cs="Arial"/>
        </w:rPr>
        <w:t xml:space="preserve"> any future draws and that we don't send you any promotional material. </w:t>
      </w:r>
      <w:r w:rsidRPr="00355968">
        <w:rPr>
          <w:rFonts w:ascii="Arial" w:hAnsi="Arial" w:cs="Arial"/>
        </w:rPr>
        <w:t xml:space="preserve">The minimum period of exclusion is 6 months. If </w:t>
      </w:r>
      <w:r>
        <w:rPr>
          <w:rFonts w:ascii="Arial" w:hAnsi="Arial" w:cs="Arial"/>
        </w:rPr>
        <w:t>you would like to enter our lottery</w:t>
      </w:r>
      <w:r w:rsidRPr="00355968">
        <w:rPr>
          <w:rFonts w:ascii="Arial" w:hAnsi="Arial" w:cs="Arial"/>
        </w:rPr>
        <w:t xml:space="preserve"> again after this </w:t>
      </w:r>
      <w:proofErr w:type="gramStart"/>
      <w:r w:rsidRPr="00355968">
        <w:rPr>
          <w:rFonts w:ascii="Arial" w:hAnsi="Arial" w:cs="Arial"/>
        </w:rPr>
        <w:t>period</w:t>
      </w:r>
      <w:proofErr w:type="gramEnd"/>
      <w:r w:rsidRPr="00355968">
        <w:rPr>
          <w:rFonts w:ascii="Arial" w:hAnsi="Arial" w:cs="Arial"/>
        </w:rPr>
        <w:t xml:space="preserve"> you can call the Lottery Team on 01772 717147</w:t>
      </w:r>
      <w:r w:rsidRPr="00630751">
        <w:rPr>
          <w:rFonts w:ascii="Arial" w:hAnsi="Arial" w:cs="Arial"/>
        </w:rPr>
        <w:t xml:space="preserve">. Once you have informed us of this intention you will be given a </w:t>
      </w:r>
      <w:proofErr w:type="gramStart"/>
      <w:r w:rsidRPr="00630751">
        <w:rPr>
          <w:rFonts w:ascii="Arial" w:hAnsi="Arial" w:cs="Arial"/>
        </w:rPr>
        <w:t>24 hour</w:t>
      </w:r>
      <w:proofErr w:type="gramEnd"/>
      <w:r w:rsidRPr="00630751">
        <w:rPr>
          <w:rFonts w:ascii="Arial" w:hAnsi="Arial" w:cs="Arial"/>
        </w:rPr>
        <w:t xml:space="preserve"> grace period before you can gain access and </w:t>
      </w:r>
      <w:proofErr w:type="spellStart"/>
      <w:r w:rsidRPr="00630751">
        <w:rPr>
          <w:rFonts w:ascii="Arial" w:hAnsi="Arial" w:cs="Arial"/>
        </w:rPr>
        <w:t>rejoin</w:t>
      </w:r>
      <w:proofErr w:type="spellEnd"/>
      <w:r w:rsidRPr="00630751">
        <w:rPr>
          <w:rFonts w:ascii="Arial" w:hAnsi="Arial" w:cs="Arial"/>
        </w:rPr>
        <w:t xml:space="preserve"> the Lottery.</w:t>
      </w:r>
    </w:p>
    <w:p w14:paraId="49CE0848" w14:textId="77777777" w:rsidR="00955F77" w:rsidRDefault="00955F77" w:rsidP="00955F77">
      <w:pPr>
        <w:rPr>
          <w:rFonts w:ascii="Arial" w:hAnsi="Arial" w:cs="Arial"/>
        </w:rPr>
      </w:pPr>
      <w:r w:rsidRPr="00630751">
        <w:rPr>
          <w:rFonts w:ascii="Arial" w:hAnsi="Arial" w:cs="Arial"/>
        </w:rPr>
        <w:t xml:space="preserve">If you are worried about gambling please contact </w:t>
      </w:r>
      <w:proofErr w:type="spellStart"/>
      <w:r w:rsidRPr="00630751">
        <w:rPr>
          <w:rFonts w:ascii="Arial" w:hAnsi="Arial" w:cs="Arial"/>
        </w:rPr>
        <w:t>GamCare</w:t>
      </w:r>
      <w:proofErr w:type="spellEnd"/>
      <w:r w:rsidRPr="00630751">
        <w:rPr>
          <w:rFonts w:ascii="Arial" w:hAnsi="Arial" w:cs="Arial"/>
        </w:rPr>
        <w:t xml:space="preserve"> for help and support on 0808 8020133 or visit </w:t>
      </w:r>
      <w:hyperlink r:id="rId5" w:history="1">
        <w:r w:rsidRPr="00630751">
          <w:rPr>
            <w:rStyle w:val="Hyperlink"/>
            <w:rFonts w:ascii="Arial" w:hAnsi="Arial" w:cs="Arial"/>
          </w:rPr>
          <w:t>www.gambleaware.co.uk</w:t>
        </w:r>
      </w:hyperlink>
      <w:r>
        <w:rPr>
          <w:rFonts w:ascii="Arial" w:hAnsi="Arial" w:cs="Arial"/>
        </w:rPr>
        <w:t xml:space="preserve"> </w:t>
      </w:r>
    </w:p>
    <w:p w14:paraId="002085DB" w14:textId="77777777" w:rsidR="00955F77" w:rsidRPr="00CD58CD" w:rsidRDefault="00955F77" w:rsidP="00955F77">
      <w:pPr>
        <w:rPr>
          <w:rFonts w:ascii="Arial" w:hAnsi="Arial" w:cs="Arial"/>
          <w:i/>
        </w:rPr>
      </w:pPr>
      <w:r w:rsidRPr="00CD58CD">
        <w:rPr>
          <w:rFonts w:ascii="Arial" w:hAnsi="Arial" w:cs="Arial"/>
          <w:i/>
        </w:rPr>
        <w:t>Please exclude me from your lottery with immediate effect and do not make any direct contact with myself during my exclusion period.</w:t>
      </w:r>
    </w:p>
    <w:p w14:paraId="7ABBD1E9" w14:textId="77777777" w:rsidR="00E73CE6" w:rsidRPr="004C44B3" w:rsidRDefault="00E73CE6" w:rsidP="00E73CE6">
      <w:pPr>
        <w:rPr>
          <w:rFonts w:ascii="Arial" w:hAnsi="Arial" w:cs="Arial"/>
        </w:rPr>
      </w:pPr>
      <w:r w:rsidRPr="004C44B3">
        <w:rPr>
          <w:rFonts w:ascii="Arial" w:hAnsi="Arial" w:cs="Arial"/>
        </w:rPr>
        <w:t xml:space="preserve">Lottery name: 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color w:val="002060"/>
        </w:rPr>
        <w:t>……………………….</w:t>
      </w:r>
      <w:r>
        <w:rPr>
          <w:rFonts w:ascii="Arial" w:hAnsi="Arial" w:cs="Arial"/>
        </w:rPr>
        <w:t>……………………………………………………</w:t>
      </w:r>
    </w:p>
    <w:p w14:paraId="1270D00F" w14:textId="77777777" w:rsidR="00E73CE6" w:rsidRPr="00525E50" w:rsidRDefault="00E73CE6" w:rsidP="00E73CE6">
      <w:pPr>
        <w:rPr>
          <w:rFonts w:ascii="Arial" w:hAnsi="Arial" w:cs="Arial"/>
        </w:rPr>
      </w:pPr>
      <w:r w:rsidRPr="00525E50">
        <w:rPr>
          <w:rFonts w:ascii="Arial" w:hAnsi="Arial" w:cs="Arial"/>
        </w:rPr>
        <w:t xml:space="preserve">Membership number (if </w:t>
      </w:r>
      <w:proofErr w:type="gramStart"/>
      <w:r w:rsidRPr="00525E50">
        <w:rPr>
          <w:rFonts w:ascii="Arial" w:hAnsi="Arial" w:cs="Arial"/>
        </w:rPr>
        <w:t>applicable)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………………………………………………………….</w:t>
      </w:r>
    </w:p>
    <w:p w14:paraId="0CEA8D6B" w14:textId="77777777" w:rsidR="00E73CE6" w:rsidRPr="004C44B3" w:rsidRDefault="00E73CE6" w:rsidP="00E73CE6">
      <w:pPr>
        <w:rPr>
          <w:rFonts w:ascii="Arial" w:hAnsi="Arial" w:cs="Arial"/>
        </w:rPr>
      </w:pPr>
      <w:r w:rsidRPr="004C44B3">
        <w:rPr>
          <w:rFonts w:ascii="Arial" w:hAnsi="Arial" w:cs="Arial"/>
        </w:rPr>
        <w:t>Name: ……………………………………………………………………………………………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1D3FFDAB" w14:textId="77777777" w:rsidR="00E73CE6" w:rsidRPr="004C44B3" w:rsidRDefault="00E73CE6" w:rsidP="00E73CE6">
      <w:pPr>
        <w:rPr>
          <w:rFonts w:ascii="Arial" w:hAnsi="Arial" w:cs="Arial"/>
        </w:rPr>
      </w:pPr>
      <w:r w:rsidRPr="004C44B3">
        <w:rPr>
          <w:rFonts w:ascii="Arial" w:hAnsi="Arial" w:cs="Arial"/>
        </w:rPr>
        <w:t>Address: …………………………………………………………………………………………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3AF33AA6" w14:textId="77777777" w:rsidR="00E73CE6" w:rsidRPr="004C44B3" w:rsidRDefault="00E73CE6" w:rsidP="00E73CE6">
      <w:pPr>
        <w:rPr>
          <w:rFonts w:ascii="Arial" w:hAnsi="Arial" w:cs="Arial"/>
        </w:rPr>
      </w:pPr>
      <w:r w:rsidRPr="004C44B3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.</w:t>
      </w:r>
      <w:r w:rsidRPr="004C44B3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.</w:t>
      </w:r>
    </w:p>
    <w:p w14:paraId="201DCE9E" w14:textId="77777777" w:rsidR="00E73CE6" w:rsidRDefault="00E73CE6" w:rsidP="00E73CE6">
      <w:pPr>
        <w:rPr>
          <w:rFonts w:ascii="Arial" w:hAnsi="Arial" w:cs="Arial"/>
        </w:rPr>
      </w:pPr>
      <w:r>
        <w:rPr>
          <w:rFonts w:ascii="Arial" w:hAnsi="Arial" w:cs="Arial"/>
        </w:rPr>
        <w:t>Postcode</w:t>
      </w:r>
      <w:r w:rsidRPr="004C44B3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Telephone Number</w:t>
      </w:r>
      <w:r w:rsidRPr="004C44B3"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  <w:r w:rsidRPr="004C44B3">
        <w:rPr>
          <w:rFonts w:ascii="Arial" w:hAnsi="Arial" w:cs="Arial"/>
        </w:rPr>
        <w:t>……………………</w:t>
      </w:r>
      <w:proofErr w:type="gramStart"/>
      <w:r w:rsidRPr="004C44B3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proofErr w:type="gramEnd"/>
      <w:r w:rsidRPr="004C44B3">
        <w:rPr>
          <w:rFonts w:ascii="Arial" w:hAnsi="Arial" w:cs="Arial"/>
        </w:rPr>
        <w:t>…</w:t>
      </w:r>
      <w:r>
        <w:rPr>
          <w:rFonts w:ascii="Arial" w:hAnsi="Arial" w:cs="Arial"/>
        </w:rPr>
        <w:t>...</w:t>
      </w:r>
    </w:p>
    <w:p w14:paraId="328C54D9" w14:textId="77777777" w:rsidR="00E73CE6" w:rsidRDefault="00E73CE6" w:rsidP="00E73CE6">
      <w:pPr>
        <w:rPr>
          <w:rFonts w:ascii="Arial" w:hAnsi="Arial" w:cs="Arial"/>
        </w:rPr>
      </w:pPr>
    </w:p>
    <w:p w14:paraId="4C9FCD51" w14:textId="77777777" w:rsidR="00E73CE6" w:rsidRDefault="00E73CE6" w:rsidP="00E73CE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Signature:…</w:t>
      </w:r>
      <w:proofErr w:type="gramEnd"/>
      <w:r>
        <w:rPr>
          <w:rFonts w:ascii="Arial" w:hAnsi="Arial" w:cs="Arial"/>
        </w:rPr>
        <w:t>……………………………………………….Date……………………………….</w:t>
      </w:r>
    </w:p>
    <w:p w14:paraId="29947704" w14:textId="77777777" w:rsidR="00E73CE6" w:rsidRDefault="00E73CE6" w:rsidP="00E73CE6">
      <w:pPr>
        <w:rPr>
          <w:rFonts w:ascii="Arial" w:hAnsi="Arial" w:cs="Arial"/>
        </w:rPr>
      </w:pPr>
    </w:p>
    <w:p w14:paraId="3FA69F15" w14:textId="77777777" w:rsidR="00E73CE6" w:rsidRDefault="00E73CE6" w:rsidP="00E73CE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Comments:…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…………………………………………………………………………………….</w:t>
      </w:r>
    </w:p>
    <w:p w14:paraId="7631BF2B" w14:textId="77777777" w:rsidR="00E73CE6" w:rsidRDefault="00E73CE6" w:rsidP="00E73CE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6D7FCCF4" w14:textId="77777777" w:rsidR="00E73CE6" w:rsidRDefault="00E73CE6" w:rsidP="00E73CE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5AE6A20D" w14:textId="77777777" w:rsidR="00E73CE6" w:rsidRDefault="00E73CE6" w:rsidP="00E73CE6">
      <w:pPr>
        <w:rPr>
          <w:rFonts w:ascii="Arial" w:hAnsi="Arial" w:cs="Arial"/>
        </w:rPr>
      </w:pPr>
    </w:p>
    <w:p w14:paraId="5CE3BED6" w14:textId="3A397C9C" w:rsidR="00E73CE6" w:rsidRDefault="00E73CE6" w:rsidP="00E73CE6">
      <w:pPr>
        <w:rPr>
          <w:rFonts w:ascii="Arial" w:hAnsi="Arial" w:cs="Arial"/>
        </w:rPr>
      </w:pPr>
      <w:r>
        <w:rPr>
          <w:rFonts w:ascii="Arial" w:hAnsi="Arial" w:cs="Arial"/>
        </w:rPr>
        <w:t>Please return completed form to: Michelle Hunt, Fundraising Manager, Heartbeat, Sir Tom Finney Way, Preston, PR1 6PA</w:t>
      </w:r>
      <w:bookmarkStart w:id="0" w:name="_GoBack"/>
      <w:bookmarkEnd w:id="0"/>
    </w:p>
    <w:sectPr w:rsidR="00E73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CE6"/>
    <w:rsid w:val="007C2FC3"/>
    <w:rsid w:val="0093793F"/>
    <w:rsid w:val="00955F77"/>
    <w:rsid w:val="00DF61FA"/>
    <w:rsid w:val="00E7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B9600"/>
  <w15:chartTrackingRefBased/>
  <w15:docId w15:val="{C5C08BB5-A21B-4A4B-B79C-DF1C6EE9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C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mbleaware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Hunt</dc:creator>
  <cp:keywords/>
  <dc:description/>
  <cp:lastModifiedBy>Michelle Hunt</cp:lastModifiedBy>
  <cp:revision>2</cp:revision>
  <dcterms:created xsi:type="dcterms:W3CDTF">2019-01-23T10:06:00Z</dcterms:created>
  <dcterms:modified xsi:type="dcterms:W3CDTF">2019-01-23T10:06:00Z</dcterms:modified>
</cp:coreProperties>
</file>